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Default="002E6E1A">
      <w:pPr>
        <w:shd w:val="clear" w:color="auto" w:fill="FFFFFF"/>
        <w:tabs>
          <w:tab w:val="left" w:pos="7224"/>
        </w:tabs>
        <w:jc w:val="center"/>
        <w:rPr>
          <w:rFonts w:eastAsia="Calibri"/>
          <w:b/>
          <w:bCs/>
          <w:szCs w:val="24"/>
        </w:rPr>
      </w:pPr>
      <w:r>
        <w:rPr>
          <w:rFonts w:eastAsia="Calibri"/>
          <w:b/>
          <w:bCs/>
          <w:szCs w:val="24"/>
        </w:rPr>
        <w:t xml:space="preserve">PARAMOS PANAUDOJIMO ATASKAITA </w:t>
      </w:r>
    </w:p>
    <w:p w:rsidR="007D140D" w:rsidRDefault="007D140D">
      <w:pPr>
        <w:shd w:val="clear" w:color="auto" w:fill="FFFFFF"/>
        <w:tabs>
          <w:tab w:val="left" w:pos="7224"/>
        </w:tabs>
        <w:jc w:val="center"/>
        <w:rPr>
          <w:rFonts w:eastAsia="Calibri"/>
          <w:b/>
          <w:bCs/>
          <w:szCs w:val="24"/>
        </w:rPr>
      </w:pPr>
    </w:p>
    <w:p w:rsidR="00E77F63" w:rsidRDefault="00405668">
      <w:pPr>
        <w:shd w:val="clear" w:color="auto" w:fill="FFFFFF"/>
        <w:tabs>
          <w:tab w:val="left" w:pos="7224"/>
        </w:tabs>
        <w:jc w:val="center"/>
        <w:rPr>
          <w:rFonts w:eastAsia="Calibri"/>
          <w:b/>
          <w:bCs/>
          <w:szCs w:val="24"/>
        </w:rPr>
      </w:pPr>
      <w:r>
        <w:rPr>
          <w:rFonts w:eastAsia="Calibri"/>
          <w:b/>
          <w:bCs/>
          <w:szCs w:val="24"/>
        </w:rPr>
        <w:t>VšĮ Regioninė Telšių ligoninė</w:t>
      </w:r>
      <w:r w:rsidR="003A30F5">
        <w:rPr>
          <w:rFonts w:eastAsia="Calibri"/>
          <w:b/>
          <w:bCs/>
          <w:szCs w:val="24"/>
        </w:rPr>
        <w:t>, 180390741</w:t>
      </w:r>
      <w:r w:rsidR="00337D15">
        <w:rPr>
          <w:rFonts w:eastAsia="Calibri"/>
          <w:b/>
          <w:bCs/>
          <w:szCs w:val="24"/>
        </w:rPr>
        <w:t xml:space="preserve"> Kalno g. 40 Telšiai</w:t>
      </w:r>
    </w:p>
    <w:p w:rsidR="00E77F63" w:rsidRDefault="002E6E1A">
      <w:pPr>
        <w:shd w:val="clear" w:color="auto" w:fill="FFFFFF"/>
        <w:tabs>
          <w:tab w:val="left" w:pos="7224"/>
        </w:tabs>
        <w:jc w:val="center"/>
        <w:rPr>
          <w:rFonts w:eastAsia="Calibri"/>
          <w:i/>
          <w:iCs/>
          <w:szCs w:val="24"/>
        </w:rPr>
      </w:pPr>
      <w:r>
        <w:rPr>
          <w:rFonts w:eastAsia="Calibri"/>
          <w:i/>
          <w:iCs/>
          <w:szCs w:val="24"/>
        </w:rPr>
        <w:t>Paramos gavėjo pavadinimas, kodas, adresas</w:t>
      </w:r>
    </w:p>
    <w:p w:rsidR="007D140D" w:rsidRDefault="007D140D">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trPr>
          <w:trHeight w:val="419"/>
        </w:trPr>
        <w:tc>
          <w:tcPr>
            <w:tcW w:w="3510" w:type="dxa"/>
            <w:vAlign w:val="center"/>
          </w:tcPr>
          <w:p w:rsidR="00E77F63" w:rsidRDefault="002E6E1A">
            <w:pPr>
              <w:rPr>
                <w:rFonts w:eastAsia="Calibri"/>
                <w:szCs w:val="24"/>
              </w:rPr>
            </w:pPr>
            <w:r w:rsidRPr="00212765">
              <w:rPr>
                <w:rFonts w:eastAsia="Calibri"/>
                <w:color w:val="FFFFFF" w:themeColor="background1"/>
                <w:szCs w:val="24"/>
              </w:rPr>
              <w:t>Pasirinkite datą</w:t>
            </w:r>
            <w:r w:rsidR="007D140D" w:rsidRPr="00212765">
              <w:rPr>
                <w:rFonts w:eastAsia="Calibri"/>
                <w:color w:val="FFFFFF" w:themeColor="background1"/>
                <w:szCs w:val="24"/>
              </w:rPr>
              <w:t xml:space="preserve"> </w:t>
            </w:r>
            <w:r w:rsidR="007D140D">
              <w:rPr>
                <w:rFonts w:eastAsia="Calibri"/>
                <w:szCs w:val="24"/>
              </w:rPr>
              <w:t>2025 metai</w:t>
            </w:r>
          </w:p>
        </w:tc>
      </w:tr>
    </w:tbl>
    <w:p w:rsidR="00E77F63" w:rsidRDefault="00E77F63">
      <w:pPr>
        <w:rPr>
          <w:sz w:val="18"/>
          <w:szCs w:val="18"/>
        </w:rPr>
      </w:pPr>
    </w:p>
    <w:p w:rsidR="00E77F63" w:rsidRDefault="002E6E1A">
      <w:pPr>
        <w:spacing w:line="276" w:lineRule="auto"/>
        <w:rPr>
          <w:rFonts w:eastAsia="Calibri"/>
          <w:b/>
          <w:szCs w:val="24"/>
        </w:rPr>
      </w:pPr>
      <w:r>
        <w:rPr>
          <w:rFonts w:eastAsia="Calibri"/>
          <w:b/>
          <w:szCs w:val="24"/>
        </w:rPr>
        <w:t xml:space="preserve">Ataskaitos pateikimo data: </w:t>
      </w:r>
    </w:p>
    <w:p w:rsidR="00E77F63" w:rsidRDefault="00E77F63">
      <w:pPr>
        <w:rPr>
          <w:sz w:val="18"/>
          <w:szCs w:val="18"/>
        </w:rPr>
      </w:pPr>
    </w:p>
    <w:p w:rsidR="00E77F63" w:rsidRDefault="002E6E1A">
      <w:pPr>
        <w:rPr>
          <w:rFonts w:eastAsia="Calibri"/>
          <w:b/>
          <w:szCs w:val="24"/>
        </w:rPr>
      </w:pPr>
      <w:r>
        <w:rPr>
          <w:rFonts w:eastAsia="Calibri"/>
          <w:b/>
          <w:szCs w:val="24"/>
        </w:rPr>
        <w:t>1. INFORMACIJA APIE PARAMOS DAVĖJĄ IR PARAMOS SUTARTĮ</w:t>
      </w:r>
    </w:p>
    <w:p w:rsidR="00E77F63"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trPr>
          <w:trHeight w:val="414"/>
        </w:trPr>
        <w:tc>
          <w:tcPr>
            <w:tcW w:w="3936" w:type="dxa"/>
            <w:shd w:val="clear" w:color="auto" w:fill="auto"/>
            <w:vAlign w:val="center"/>
          </w:tcPr>
          <w:p w:rsidR="00E77F63" w:rsidRDefault="002E6E1A">
            <w:pPr>
              <w:rPr>
                <w:rFonts w:eastAsia="Calibri"/>
                <w:szCs w:val="24"/>
              </w:rPr>
            </w:pPr>
            <w:r>
              <w:rPr>
                <w:rFonts w:eastAsia="Calibri"/>
                <w:szCs w:val="24"/>
              </w:rPr>
              <w:t xml:space="preserve">Paramos davėjo vardas ir pavardė arba pavadinimas </w:t>
            </w:r>
          </w:p>
        </w:tc>
        <w:tc>
          <w:tcPr>
            <w:tcW w:w="5420" w:type="dxa"/>
            <w:vAlign w:val="center"/>
          </w:tcPr>
          <w:p w:rsidR="00E77F63" w:rsidRDefault="00CC79EE" w:rsidP="00503E97">
            <w:pPr>
              <w:spacing w:line="276" w:lineRule="auto"/>
              <w:ind w:right="1876"/>
              <w:rPr>
                <w:rFonts w:eastAsia="Calibri"/>
                <w:szCs w:val="24"/>
              </w:rPr>
            </w:pPr>
            <w:r>
              <w:rPr>
                <w:rFonts w:eastAsia="Calibri"/>
                <w:szCs w:val="24"/>
              </w:rPr>
              <w:t>UAB VVARFF</w:t>
            </w:r>
          </w:p>
        </w:tc>
      </w:tr>
      <w:tr w:rsidR="00E77F63">
        <w:trPr>
          <w:trHeight w:val="414"/>
        </w:trPr>
        <w:tc>
          <w:tcPr>
            <w:tcW w:w="3936" w:type="dxa"/>
            <w:shd w:val="clear" w:color="auto" w:fill="auto"/>
            <w:vAlign w:val="center"/>
          </w:tcPr>
          <w:p w:rsidR="00E77F63" w:rsidRDefault="002E6E1A">
            <w:pPr>
              <w:rPr>
                <w:rFonts w:eastAsia="Calibri"/>
                <w:szCs w:val="24"/>
              </w:rPr>
            </w:pPr>
            <w:r>
              <w:rPr>
                <w:rFonts w:eastAsia="Calibri"/>
                <w:szCs w:val="24"/>
              </w:rPr>
              <w:t xml:space="preserve">Paramos davėjo juridinio asmens kodas </w:t>
            </w:r>
          </w:p>
        </w:tc>
        <w:tc>
          <w:tcPr>
            <w:tcW w:w="5420" w:type="dxa"/>
            <w:vAlign w:val="center"/>
          </w:tcPr>
          <w:p w:rsidR="00E77F63" w:rsidRPr="002E6E1A" w:rsidRDefault="00CC79EE">
            <w:pPr>
              <w:ind w:right="1876"/>
              <w:rPr>
                <w:rFonts w:eastAsia="Calibri"/>
                <w:szCs w:val="24"/>
                <w:lang w:val="es-ES"/>
              </w:rPr>
            </w:pPr>
            <w:r>
              <w:rPr>
                <w:rFonts w:eastAsia="Calibri"/>
                <w:szCs w:val="24"/>
                <w:lang w:val="es-ES"/>
              </w:rPr>
              <w:t>169700486</w:t>
            </w:r>
          </w:p>
        </w:tc>
      </w:tr>
      <w:tr w:rsidR="00E77F63">
        <w:trPr>
          <w:trHeight w:val="541"/>
        </w:trPr>
        <w:tc>
          <w:tcPr>
            <w:tcW w:w="3936" w:type="dxa"/>
            <w:shd w:val="clear" w:color="auto" w:fill="auto"/>
            <w:vAlign w:val="center"/>
          </w:tcPr>
          <w:p w:rsidR="00E77F63" w:rsidRDefault="002E6E1A">
            <w:pPr>
              <w:rPr>
                <w:rFonts w:eastAsia="Calibri"/>
                <w:szCs w:val="24"/>
              </w:rPr>
            </w:pPr>
            <w:r>
              <w:rPr>
                <w:rFonts w:eastAsia="Calibri"/>
                <w:szCs w:val="24"/>
              </w:rPr>
              <w:t>Tikslas, kuriam skiriama parama (jeigu buvo nurodytas)</w:t>
            </w:r>
          </w:p>
        </w:tc>
        <w:tc>
          <w:tcPr>
            <w:tcW w:w="5420" w:type="dxa"/>
          </w:tcPr>
          <w:p w:rsidR="00E77F63" w:rsidRDefault="00CC79EE" w:rsidP="006126A1">
            <w:pPr>
              <w:spacing w:line="276" w:lineRule="auto"/>
              <w:rPr>
                <w:rFonts w:eastAsia="Calibri"/>
                <w:szCs w:val="24"/>
              </w:rPr>
            </w:pPr>
            <w:r>
              <w:rPr>
                <w:rFonts w:eastAsia="Calibri"/>
                <w:szCs w:val="24"/>
              </w:rPr>
              <w:t>Spauda</w:t>
            </w:r>
          </w:p>
        </w:tc>
      </w:tr>
      <w:tr w:rsidR="00E77F63">
        <w:trPr>
          <w:trHeight w:val="541"/>
        </w:trPr>
        <w:tc>
          <w:tcPr>
            <w:tcW w:w="3936" w:type="dxa"/>
            <w:shd w:val="clear" w:color="auto" w:fill="auto"/>
            <w:vAlign w:val="center"/>
          </w:tcPr>
          <w:p w:rsidR="00E77F63" w:rsidRDefault="002E6E1A">
            <w:pPr>
              <w:rPr>
                <w:rFonts w:eastAsia="Calibri"/>
                <w:szCs w:val="24"/>
                <w:lang w:val="en-US"/>
              </w:rPr>
            </w:pPr>
            <w:r>
              <w:rPr>
                <w:rFonts w:eastAsia="Calibri"/>
                <w:szCs w:val="24"/>
              </w:rPr>
              <w:t>Paramos dalykas</w:t>
            </w:r>
          </w:p>
        </w:tc>
        <w:tc>
          <w:tcPr>
            <w:tcW w:w="5420" w:type="dxa"/>
          </w:tcPr>
          <w:p w:rsidR="00E77F63" w:rsidRDefault="00CC79EE">
            <w:pPr>
              <w:rPr>
                <w:rFonts w:eastAsia="Calibri"/>
                <w:szCs w:val="24"/>
                <w:lang w:val="en-US"/>
              </w:rPr>
            </w:pPr>
            <w:proofErr w:type="spellStart"/>
            <w:r>
              <w:rPr>
                <w:rFonts w:eastAsia="Calibri"/>
                <w:szCs w:val="24"/>
                <w:lang w:val="en-US"/>
              </w:rPr>
              <w:t>Laikraštis</w:t>
            </w:r>
            <w:proofErr w:type="spellEnd"/>
            <w:r>
              <w:rPr>
                <w:rFonts w:eastAsia="Calibri"/>
                <w:szCs w:val="24"/>
                <w:lang w:val="en-US"/>
              </w:rPr>
              <w:t xml:space="preserve"> ‘’</w:t>
            </w:r>
            <w:proofErr w:type="spellStart"/>
            <w:r>
              <w:rPr>
                <w:rFonts w:eastAsia="Calibri"/>
                <w:szCs w:val="24"/>
                <w:lang w:val="en-US"/>
              </w:rPr>
              <w:t>Telšių</w:t>
            </w:r>
            <w:proofErr w:type="spellEnd"/>
            <w:r>
              <w:rPr>
                <w:rFonts w:eastAsia="Calibri"/>
                <w:szCs w:val="24"/>
                <w:lang w:val="en-US"/>
              </w:rPr>
              <w:t xml:space="preserve"> </w:t>
            </w:r>
            <w:proofErr w:type="spellStart"/>
            <w:r>
              <w:rPr>
                <w:rFonts w:eastAsia="Calibri"/>
                <w:szCs w:val="24"/>
                <w:lang w:val="en-US"/>
              </w:rPr>
              <w:t>žinios</w:t>
            </w:r>
            <w:proofErr w:type="spellEnd"/>
            <w:r>
              <w:rPr>
                <w:rFonts w:eastAsia="Calibri"/>
                <w:szCs w:val="24"/>
                <w:lang w:val="en-US"/>
              </w:rPr>
              <w:t>”</w:t>
            </w:r>
          </w:p>
        </w:tc>
      </w:tr>
      <w:tr w:rsidR="00E77F63">
        <w:trPr>
          <w:trHeight w:val="424"/>
        </w:trPr>
        <w:tc>
          <w:tcPr>
            <w:tcW w:w="3936" w:type="dxa"/>
            <w:shd w:val="clear" w:color="auto" w:fill="auto"/>
            <w:vAlign w:val="center"/>
          </w:tcPr>
          <w:p w:rsidR="00E77F63" w:rsidRDefault="002E6E1A">
            <w:pPr>
              <w:rPr>
                <w:rFonts w:eastAsia="Calibri"/>
                <w:szCs w:val="24"/>
              </w:rPr>
            </w:pPr>
            <w:r>
              <w:rPr>
                <w:rFonts w:eastAsia="Calibri"/>
                <w:szCs w:val="24"/>
              </w:rPr>
              <w:t>Paramos sutarties pasirašymo data ir numeris (jei taikoma)</w:t>
            </w:r>
          </w:p>
        </w:tc>
        <w:tc>
          <w:tcPr>
            <w:tcW w:w="5420" w:type="dxa"/>
          </w:tcPr>
          <w:p w:rsidR="00E77F63" w:rsidRDefault="00E77F63">
            <w:pPr>
              <w:spacing w:line="276" w:lineRule="auto"/>
              <w:rPr>
                <w:rFonts w:eastAsia="Calibri"/>
                <w:szCs w:val="24"/>
              </w:rPr>
            </w:pPr>
          </w:p>
        </w:tc>
      </w:tr>
      <w:tr w:rsidR="00E77F63">
        <w:trPr>
          <w:trHeight w:val="514"/>
        </w:trPr>
        <w:tc>
          <w:tcPr>
            <w:tcW w:w="3936" w:type="dxa"/>
            <w:shd w:val="clear" w:color="auto" w:fill="auto"/>
            <w:vAlign w:val="center"/>
          </w:tcPr>
          <w:p w:rsidR="00E77F63" w:rsidRDefault="002E6E1A">
            <w:pPr>
              <w:rPr>
                <w:rFonts w:eastAsia="Calibri"/>
                <w:szCs w:val="24"/>
              </w:rPr>
            </w:pPr>
            <w:r>
              <w:rPr>
                <w:rFonts w:eastAsia="Calibri"/>
                <w:szCs w:val="24"/>
              </w:rPr>
              <w:t>Paramos pradžios data</w:t>
            </w:r>
          </w:p>
        </w:tc>
        <w:tc>
          <w:tcPr>
            <w:tcW w:w="5420" w:type="dxa"/>
          </w:tcPr>
          <w:p w:rsidR="00E77F63" w:rsidRDefault="0073747B" w:rsidP="00212765">
            <w:pPr>
              <w:spacing w:line="276" w:lineRule="auto"/>
              <w:jc w:val="center"/>
              <w:rPr>
                <w:rFonts w:eastAsia="Calibri"/>
                <w:szCs w:val="24"/>
              </w:rPr>
            </w:pPr>
            <w:r>
              <w:rPr>
                <w:rFonts w:eastAsia="Calibri"/>
                <w:szCs w:val="24"/>
              </w:rPr>
              <w:t>202</w:t>
            </w:r>
            <w:r w:rsidR="003B2ADF">
              <w:rPr>
                <w:rFonts w:eastAsia="Calibri"/>
                <w:szCs w:val="24"/>
              </w:rPr>
              <w:t>5</w:t>
            </w:r>
            <w:r>
              <w:rPr>
                <w:rFonts w:eastAsia="Calibri"/>
                <w:szCs w:val="24"/>
              </w:rPr>
              <w:t>-01-0</w:t>
            </w:r>
            <w:r w:rsidR="007D140D">
              <w:rPr>
                <w:rFonts w:eastAsia="Calibri"/>
                <w:szCs w:val="24"/>
              </w:rPr>
              <w:t>3</w:t>
            </w:r>
          </w:p>
        </w:tc>
      </w:tr>
      <w:tr w:rsidR="00E77F63">
        <w:trPr>
          <w:trHeight w:val="550"/>
        </w:trPr>
        <w:tc>
          <w:tcPr>
            <w:tcW w:w="3936" w:type="dxa"/>
            <w:shd w:val="clear" w:color="auto" w:fill="auto"/>
            <w:vAlign w:val="center"/>
          </w:tcPr>
          <w:p w:rsidR="00E77F63" w:rsidRDefault="002E6E1A">
            <w:pPr>
              <w:rPr>
                <w:rFonts w:eastAsia="Calibri"/>
                <w:szCs w:val="24"/>
              </w:rPr>
            </w:pPr>
            <w:r>
              <w:rPr>
                <w:rFonts w:eastAsia="Calibri"/>
                <w:szCs w:val="24"/>
              </w:rPr>
              <w:t>Paramos pabaigos data</w:t>
            </w:r>
          </w:p>
        </w:tc>
        <w:tc>
          <w:tcPr>
            <w:tcW w:w="5420" w:type="dxa"/>
          </w:tcPr>
          <w:p w:rsidR="00E77F63" w:rsidRDefault="0073747B" w:rsidP="00212765">
            <w:pPr>
              <w:spacing w:line="276" w:lineRule="auto"/>
              <w:jc w:val="center"/>
              <w:rPr>
                <w:rFonts w:eastAsia="Calibri"/>
                <w:szCs w:val="24"/>
              </w:rPr>
            </w:pPr>
            <w:r>
              <w:rPr>
                <w:rFonts w:eastAsia="Calibri"/>
                <w:szCs w:val="24"/>
              </w:rPr>
              <w:t>202</w:t>
            </w:r>
            <w:r w:rsidR="003B2ADF">
              <w:rPr>
                <w:rFonts w:eastAsia="Calibri"/>
                <w:szCs w:val="24"/>
              </w:rPr>
              <w:t>5</w:t>
            </w:r>
            <w:r w:rsidR="007841EE">
              <w:rPr>
                <w:rFonts w:eastAsia="Calibri"/>
                <w:szCs w:val="24"/>
              </w:rPr>
              <w:t>-</w:t>
            </w:r>
            <w:r w:rsidR="003B2ADF">
              <w:rPr>
                <w:rFonts w:eastAsia="Calibri"/>
                <w:szCs w:val="24"/>
              </w:rPr>
              <w:t>12</w:t>
            </w:r>
            <w:r>
              <w:rPr>
                <w:rFonts w:eastAsia="Calibri"/>
                <w:szCs w:val="24"/>
              </w:rPr>
              <w:t>-</w:t>
            </w:r>
            <w:r w:rsidR="003B2ADF">
              <w:rPr>
                <w:rFonts w:eastAsia="Calibri"/>
                <w:szCs w:val="24"/>
              </w:rPr>
              <w:t>3</w:t>
            </w:r>
            <w:r w:rsidR="007D140D">
              <w:rPr>
                <w:rFonts w:eastAsia="Calibri"/>
                <w:szCs w:val="24"/>
              </w:rPr>
              <w:t>0</w:t>
            </w:r>
          </w:p>
        </w:tc>
      </w:tr>
      <w:tr w:rsidR="00E77F63">
        <w:trPr>
          <w:trHeight w:val="533"/>
        </w:trPr>
        <w:tc>
          <w:tcPr>
            <w:tcW w:w="3936" w:type="dxa"/>
            <w:shd w:val="clear" w:color="auto" w:fill="auto"/>
            <w:vAlign w:val="center"/>
          </w:tcPr>
          <w:p w:rsidR="00E77F63" w:rsidRDefault="002E6E1A">
            <w:pPr>
              <w:rPr>
                <w:rFonts w:eastAsia="Calibri"/>
                <w:szCs w:val="24"/>
              </w:rPr>
            </w:pPr>
            <w:r>
              <w:rPr>
                <w:rFonts w:eastAsia="Calibri"/>
                <w:szCs w:val="24"/>
              </w:rPr>
              <w:t>Bendra paramos vertė, Eur</w:t>
            </w:r>
          </w:p>
        </w:tc>
        <w:tc>
          <w:tcPr>
            <w:tcW w:w="5420" w:type="dxa"/>
            <w:shd w:val="clear" w:color="auto" w:fill="auto"/>
            <w:vAlign w:val="center"/>
          </w:tcPr>
          <w:p w:rsidR="00E77F63" w:rsidRPr="007D140D" w:rsidRDefault="007D140D">
            <w:pPr>
              <w:spacing w:line="276" w:lineRule="auto"/>
              <w:jc w:val="center"/>
              <w:rPr>
                <w:rFonts w:eastAsia="Calibri"/>
                <w:szCs w:val="24"/>
              </w:rPr>
            </w:pPr>
            <w:r w:rsidRPr="007D140D">
              <w:rPr>
                <w:rFonts w:eastAsia="Calibri"/>
                <w:szCs w:val="24"/>
              </w:rPr>
              <w:t>1500,00</w:t>
            </w:r>
          </w:p>
        </w:tc>
      </w:tr>
      <w:tr w:rsidR="00E77F63">
        <w:trPr>
          <w:trHeight w:val="533"/>
        </w:trPr>
        <w:tc>
          <w:tcPr>
            <w:tcW w:w="3936" w:type="dxa"/>
            <w:shd w:val="clear" w:color="auto" w:fill="auto"/>
            <w:vAlign w:val="center"/>
          </w:tcPr>
          <w:p w:rsidR="00E77F63" w:rsidRDefault="002E6E1A">
            <w:pPr>
              <w:rPr>
                <w:rFonts w:eastAsia="Calibri"/>
                <w:szCs w:val="24"/>
              </w:rPr>
            </w:pPr>
            <w:r>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CC79EE" w:rsidRPr="00F85222" w:rsidRDefault="00D5205F" w:rsidP="00CC79EE">
            <w:pPr>
              <w:jc w:val="center"/>
              <w:rPr>
                <w:rFonts w:eastAsia="Calibri"/>
                <w:szCs w:val="24"/>
              </w:rPr>
            </w:pPr>
            <w:r w:rsidRPr="00F85222">
              <w:rPr>
                <w:rFonts w:eastAsia="Calibri"/>
                <w:szCs w:val="24"/>
              </w:rPr>
              <w:t>202</w:t>
            </w:r>
            <w:r w:rsidR="00F85222" w:rsidRPr="00F85222">
              <w:rPr>
                <w:rFonts w:eastAsia="Calibri"/>
                <w:szCs w:val="24"/>
              </w:rPr>
              <w:t>3</w:t>
            </w:r>
            <w:r w:rsidR="003904F5" w:rsidRPr="00F85222">
              <w:rPr>
                <w:rFonts w:eastAsia="Calibri"/>
                <w:szCs w:val="24"/>
              </w:rPr>
              <w:t xml:space="preserve"> m. </w:t>
            </w:r>
            <w:r w:rsidR="00CC79EE" w:rsidRPr="00F85222">
              <w:rPr>
                <w:rFonts w:eastAsia="Calibri"/>
                <w:szCs w:val="24"/>
              </w:rPr>
              <w:t>01-12 mėn.</w:t>
            </w:r>
          </w:p>
          <w:p w:rsidR="0073747B" w:rsidRPr="00F85222" w:rsidRDefault="0073747B" w:rsidP="00CC79EE">
            <w:pPr>
              <w:jc w:val="center"/>
              <w:rPr>
                <w:rFonts w:eastAsia="Calibri"/>
                <w:szCs w:val="24"/>
              </w:rPr>
            </w:pPr>
            <w:r w:rsidRPr="00F85222">
              <w:rPr>
                <w:rFonts w:eastAsia="Calibri"/>
                <w:szCs w:val="24"/>
              </w:rPr>
              <w:t>202</w:t>
            </w:r>
            <w:r w:rsidR="00F85222" w:rsidRPr="00F85222">
              <w:rPr>
                <w:rFonts w:eastAsia="Calibri"/>
                <w:szCs w:val="24"/>
              </w:rPr>
              <w:t>4</w:t>
            </w:r>
            <w:r w:rsidRPr="00F85222">
              <w:rPr>
                <w:rFonts w:eastAsia="Calibri"/>
                <w:szCs w:val="24"/>
              </w:rPr>
              <w:t xml:space="preserve"> m.</w:t>
            </w:r>
            <w:r w:rsidR="00F85222" w:rsidRPr="00F85222">
              <w:rPr>
                <w:rFonts w:eastAsia="Calibri"/>
                <w:szCs w:val="24"/>
              </w:rPr>
              <w:t xml:space="preserve"> </w:t>
            </w:r>
            <w:r w:rsidRPr="00F85222">
              <w:rPr>
                <w:rFonts w:eastAsia="Calibri"/>
                <w:szCs w:val="24"/>
              </w:rPr>
              <w:t>01-12 mėn.</w:t>
            </w:r>
          </w:p>
          <w:p w:rsidR="00E77F63" w:rsidRPr="002E6E1A" w:rsidRDefault="00E77F63" w:rsidP="006126A1">
            <w:pPr>
              <w:jc w:val="center"/>
              <w:rPr>
                <w:rFonts w:eastAsia="Calibri"/>
                <w:b/>
                <w:szCs w:val="24"/>
              </w:rPr>
            </w:pPr>
          </w:p>
        </w:tc>
      </w:tr>
    </w:tbl>
    <w:p w:rsidR="00E77F63" w:rsidRDefault="00E77F63">
      <w:pPr>
        <w:ind w:left="142"/>
        <w:rPr>
          <w:rFonts w:eastAsia="Calibri"/>
          <w:b/>
          <w:szCs w:val="24"/>
        </w:rPr>
      </w:pPr>
    </w:p>
    <w:p w:rsidR="00E77F63" w:rsidRDefault="00E77F63">
      <w:pPr>
        <w:rPr>
          <w:sz w:val="10"/>
          <w:szCs w:val="10"/>
        </w:rPr>
      </w:pPr>
    </w:p>
    <w:p w:rsidR="00E77F63" w:rsidRDefault="002E6E1A">
      <w:pPr>
        <w:ind w:left="142"/>
        <w:rPr>
          <w:rFonts w:eastAsia="Calibri"/>
          <w:b/>
          <w:szCs w:val="24"/>
        </w:rPr>
      </w:pPr>
      <w:r>
        <w:rPr>
          <w:rFonts w:eastAsia="Calibri"/>
          <w:b/>
          <w:szCs w:val="24"/>
        </w:rPr>
        <w:t>2. INFORMACIJA APIE PARAMOS DALYKO PANAUDOJIMĄ</w:t>
      </w:r>
    </w:p>
    <w:p w:rsidR="00E77F63"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trPr>
          <w:trHeight w:val="463"/>
        </w:trPr>
        <w:tc>
          <w:tcPr>
            <w:tcW w:w="9356" w:type="dxa"/>
            <w:shd w:val="clear" w:color="auto" w:fill="auto"/>
            <w:vAlign w:val="center"/>
          </w:tcPr>
          <w:p w:rsidR="00E77F63" w:rsidRDefault="002E6E1A">
            <w:pPr>
              <w:spacing w:line="276" w:lineRule="auto"/>
              <w:jc w:val="both"/>
              <w:rPr>
                <w:rFonts w:eastAsia="Calibri"/>
                <w:bCs/>
                <w:i/>
                <w:szCs w:val="24"/>
              </w:rPr>
            </w:pPr>
            <w:r>
              <w:rPr>
                <w:rFonts w:eastAsia="Calibri"/>
                <w:bCs/>
                <w:i/>
                <w:szCs w:val="24"/>
              </w:rPr>
              <w:t>Trumpai aprašykite, kaip buvo panaudota parama:</w:t>
            </w:r>
          </w:p>
          <w:p w:rsidR="00E77F63" w:rsidRDefault="002E6E1A">
            <w:pPr>
              <w:tabs>
                <w:tab w:val="left" w:pos="176"/>
              </w:tabs>
              <w:rPr>
                <w:rFonts w:eastAsia="Calibri"/>
                <w:bCs/>
                <w:i/>
                <w:szCs w:val="24"/>
              </w:rPr>
            </w:pPr>
            <w:r>
              <w:rPr>
                <w:rFonts w:ascii="Symbol" w:eastAsia="Calibri" w:hAnsi="Symbol"/>
                <w:bCs/>
                <w:szCs w:val="24"/>
              </w:rPr>
              <w:t></w:t>
            </w:r>
            <w:r>
              <w:rPr>
                <w:rFonts w:ascii="Symbol" w:eastAsia="Calibri" w:hAnsi="Symbol"/>
                <w:bCs/>
                <w:szCs w:val="24"/>
              </w:rPr>
              <w:tab/>
            </w:r>
            <w:r>
              <w:rPr>
                <w:rFonts w:eastAsia="Calibri"/>
                <w:bCs/>
                <w:i/>
                <w:szCs w:val="24"/>
              </w:rPr>
              <w:t>aprašykite veiklą ir jos tikslą, kuriems panaudotas paramos dalykas, ir pasiektus rezultatus;</w:t>
            </w:r>
          </w:p>
          <w:p w:rsidR="00E77F63" w:rsidRDefault="002E6E1A">
            <w:pPr>
              <w:tabs>
                <w:tab w:val="left" w:pos="176"/>
              </w:tabs>
              <w:rPr>
                <w:rFonts w:eastAsia="Calibri"/>
                <w:bCs/>
                <w:i/>
                <w:szCs w:val="24"/>
              </w:rPr>
            </w:pPr>
            <w:r>
              <w:rPr>
                <w:rFonts w:ascii="Symbol" w:eastAsia="Calibri" w:hAnsi="Symbol"/>
                <w:bCs/>
                <w:szCs w:val="24"/>
              </w:rPr>
              <w:t></w:t>
            </w:r>
            <w:r>
              <w:rPr>
                <w:rFonts w:ascii="Symbol" w:eastAsia="Calibri" w:hAnsi="Symbol"/>
                <w:bCs/>
                <w:szCs w:val="24"/>
              </w:rPr>
              <w:tab/>
            </w:r>
            <w:r>
              <w:rPr>
                <w:rFonts w:eastAsia="Calibri"/>
                <w:bCs/>
                <w:i/>
                <w:szCs w:val="24"/>
              </w:rPr>
              <w:t>nurodykite paramos dalyko sukurtą naudą ir vertę visuomenei, asmens sveikatos priežiūros įstaigai, tikslinėms grupėms, netiesioginiams naudos gavėjams ir kt.;</w:t>
            </w:r>
          </w:p>
          <w:p w:rsidR="00E77F63" w:rsidRDefault="00E77F63">
            <w:pPr>
              <w:tabs>
                <w:tab w:val="left" w:pos="176"/>
              </w:tabs>
              <w:rPr>
                <w:rFonts w:eastAsia="Calibri"/>
                <w:b/>
                <w:bCs/>
                <w:vanish/>
                <w:szCs w:val="24"/>
              </w:rPr>
            </w:pPr>
          </w:p>
        </w:tc>
      </w:tr>
      <w:tr w:rsidR="00E77F63">
        <w:trPr>
          <w:trHeight w:val="1445"/>
        </w:trPr>
        <w:tc>
          <w:tcPr>
            <w:tcW w:w="9356" w:type="dxa"/>
            <w:shd w:val="clear" w:color="auto" w:fill="auto"/>
          </w:tcPr>
          <w:p w:rsidR="00E77F63" w:rsidRDefault="0073747B" w:rsidP="00337D15">
            <w:pPr>
              <w:spacing w:line="276" w:lineRule="auto"/>
              <w:rPr>
                <w:rFonts w:eastAsia="Calibri"/>
                <w:bCs/>
                <w:szCs w:val="24"/>
              </w:rPr>
            </w:pPr>
            <w:r>
              <w:rPr>
                <w:rFonts w:eastAsia="Calibri"/>
                <w:bCs/>
                <w:szCs w:val="24"/>
              </w:rPr>
              <w:t>202</w:t>
            </w:r>
            <w:r w:rsidR="00F85222">
              <w:rPr>
                <w:rFonts w:eastAsia="Calibri"/>
                <w:bCs/>
                <w:szCs w:val="24"/>
              </w:rPr>
              <w:t>5</w:t>
            </w:r>
            <w:r>
              <w:rPr>
                <w:rFonts w:eastAsia="Calibri"/>
                <w:bCs/>
                <w:szCs w:val="24"/>
              </w:rPr>
              <w:t xml:space="preserve"> met</w:t>
            </w:r>
            <w:r w:rsidR="007D140D">
              <w:rPr>
                <w:rFonts w:eastAsia="Calibri"/>
                <w:bCs/>
                <w:szCs w:val="24"/>
              </w:rPr>
              <w:t>ais</w:t>
            </w:r>
            <w:r>
              <w:rPr>
                <w:rFonts w:eastAsia="Calibri"/>
                <w:bCs/>
                <w:szCs w:val="24"/>
              </w:rPr>
              <w:t xml:space="preserve"> gauta </w:t>
            </w:r>
            <w:r w:rsidR="007D140D">
              <w:rPr>
                <w:rFonts w:eastAsia="Calibri"/>
                <w:bCs/>
                <w:szCs w:val="24"/>
              </w:rPr>
              <w:t xml:space="preserve">ir panaudota </w:t>
            </w:r>
            <w:r w:rsidR="00212765">
              <w:rPr>
                <w:rFonts w:eastAsia="Calibri"/>
                <w:bCs/>
                <w:szCs w:val="24"/>
              </w:rPr>
              <w:t>s</w:t>
            </w:r>
            <w:bookmarkStart w:id="0" w:name="_GoBack"/>
            <w:bookmarkEnd w:id="0"/>
            <w:r>
              <w:rPr>
                <w:rFonts w:eastAsia="Calibri"/>
                <w:bCs/>
                <w:szCs w:val="24"/>
              </w:rPr>
              <w:t>paudos už</w:t>
            </w:r>
            <w:r w:rsidR="00337D15">
              <w:rPr>
                <w:rFonts w:eastAsia="Calibri"/>
                <w:bCs/>
                <w:szCs w:val="24"/>
              </w:rPr>
              <w:t xml:space="preserve">  </w:t>
            </w:r>
            <w:r w:rsidR="00F85222">
              <w:rPr>
                <w:rFonts w:eastAsia="Calibri"/>
                <w:bCs/>
                <w:szCs w:val="24"/>
              </w:rPr>
              <w:t>1500</w:t>
            </w:r>
            <w:r w:rsidR="007841EE">
              <w:rPr>
                <w:rFonts w:eastAsia="Calibri"/>
                <w:bCs/>
                <w:szCs w:val="24"/>
              </w:rPr>
              <w:t>,00</w:t>
            </w:r>
            <w:r w:rsidR="00337D15">
              <w:rPr>
                <w:rFonts w:eastAsia="Calibri"/>
                <w:bCs/>
                <w:szCs w:val="24"/>
              </w:rPr>
              <w:t xml:space="preserve">   </w:t>
            </w:r>
            <w:r>
              <w:rPr>
                <w:rFonts w:eastAsia="Calibri"/>
                <w:bCs/>
                <w:szCs w:val="24"/>
              </w:rPr>
              <w:t xml:space="preserve">Eur. </w:t>
            </w:r>
            <w:r w:rsidR="00026C68">
              <w:rPr>
                <w:rFonts w:eastAsia="Calibri"/>
                <w:bCs/>
                <w:szCs w:val="24"/>
              </w:rPr>
              <w:t>Laikraščiai i</w:t>
            </w:r>
            <w:r>
              <w:rPr>
                <w:rFonts w:eastAsia="Calibri"/>
                <w:bCs/>
                <w:szCs w:val="24"/>
              </w:rPr>
              <w:t>šd</w:t>
            </w:r>
            <w:r w:rsidR="00026C68">
              <w:rPr>
                <w:rFonts w:eastAsia="Calibri"/>
                <w:bCs/>
                <w:szCs w:val="24"/>
              </w:rPr>
              <w:t xml:space="preserve">alyti į skyrius </w:t>
            </w:r>
            <w:r>
              <w:rPr>
                <w:rFonts w:eastAsia="Calibri"/>
                <w:bCs/>
                <w:szCs w:val="24"/>
              </w:rPr>
              <w:t xml:space="preserve"> darbuotojams</w:t>
            </w:r>
            <w:r w:rsidR="00F85222">
              <w:rPr>
                <w:rFonts w:eastAsia="Calibri"/>
                <w:bCs/>
                <w:szCs w:val="24"/>
              </w:rPr>
              <w:t xml:space="preserve"> ir pacientams</w:t>
            </w:r>
            <w:r w:rsidR="00026C68">
              <w:rPr>
                <w:rFonts w:eastAsia="Calibri"/>
                <w:bCs/>
                <w:szCs w:val="24"/>
              </w:rPr>
              <w:t xml:space="preserve">. </w:t>
            </w:r>
          </w:p>
        </w:tc>
      </w:tr>
    </w:tbl>
    <w:p w:rsidR="00E77F63" w:rsidRDefault="00E77F63">
      <w:pPr>
        <w:ind w:left="357"/>
        <w:rPr>
          <w:rFonts w:eastAsia="Calibri"/>
          <w:szCs w:val="24"/>
        </w:rPr>
      </w:pPr>
    </w:p>
    <w:p w:rsidR="00E77F63" w:rsidRDefault="00E77F63">
      <w:pPr>
        <w:rPr>
          <w:sz w:val="10"/>
          <w:szCs w:val="10"/>
        </w:rPr>
      </w:pPr>
    </w:p>
    <w:p w:rsidR="00E77F63" w:rsidRDefault="002E6E1A">
      <w:pPr>
        <w:ind w:left="142"/>
        <w:rPr>
          <w:rFonts w:eastAsia="Calibri"/>
          <w:b/>
          <w:szCs w:val="24"/>
        </w:rPr>
      </w:pPr>
      <w:r>
        <w:rPr>
          <w:rFonts w:eastAsia="Calibri"/>
          <w:b/>
          <w:szCs w:val="24"/>
        </w:rPr>
        <w:t>3. INFORMACIJA APIE PARAMOS, KAI PARAMAI TEIKIAMOS PINIGINĖS LĖŠOS, PANAUDOJIMĄ</w:t>
      </w:r>
    </w:p>
    <w:p w:rsidR="00E77F63"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trPr>
          <w:trHeight w:val="541"/>
        </w:trPr>
        <w:tc>
          <w:tcPr>
            <w:tcW w:w="3936" w:type="dxa"/>
            <w:shd w:val="clear" w:color="auto" w:fill="auto"/>
            <w:vAlign w:val="center"/>
          </w:tcPr>
          <w:p w:rsidR="00E77F63" w:rsidRDefault="002E6E1A">
            <w:pPr>
              <w:jc w:val="both"/>
              <w:rPr>
                <w:rFonts w:eastAsia="Calibri"/>
                <w:szCs w:val="24"/>
              </w:rPr>
            </w:pPr>
            <w:r>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2E6E1A" w:rsidRDefault="00E77F63">
            <w:pPr>
              <w:tabs>
                <w:tab w:val="left" w:pos="851"/>
              </w:tabs>
              <w:spacing w:line="384" w:lineRule="auto"/>
              <w:jc w:val="both"/>
              <w:rPr>
                <w:rFonts w:eastAsia="Calibri"/>
                <w:szCs w:val="24"/>
                <w:lang w:val="es-ES"/>
              </w:rPr>
            </w:pPr>
          </w:p>
        </w:tc>
      </w:tr>
    </w:tbl>
    <w:p w:rsidR="00E77F63" w:rsidRDefault="00E77F63">
      <w:pPr>
        <w:ind w:left="357"/>
        <w:rPr>
          <w:rFonts w:eastAsia="Calibri"/>
          <w:b/>
          <w:szCs w:val="24"/>
        </w:rPr>
      </w:pPr>
    </w:p>
    <w:p w:rsidR="00E77F63" w:rsidRDefault="00E77F63">
      <w:pPr>
        <w:rPr>
          <w:sz w:val="10"/>
          <w:szCs w:val="10"/>
        </w:rPr>
      </w:pPr>
    </w:p>
    <w:p w:rsidR="00E77F63" w:rsidRDefault="00E77F63">
      <w:pPr>
        <w:ind w:left="357"/>
        <w:rPr>
          <w:rFonts w:eastAsia="Calibri"/>
          <w:b/>
          <w:szCs w:val="24"/>
        </w:rPr>
      </w:pPr>
    </w:p>
    <w:p w:rsidR="00E77F63"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trPr>
          <w:trHeight w:val="898"/>
        </w:trPr>
        <w:tc>
          <w:tcPr>
            <w:tcW w:w="9520" w:type="dxa"/>
            <w:gridSpan w:val="5"/>
            <w:shd w:val="clear" w:color="auto" w:fill="auto"/>
          </w:tcPr>
          <w:p w:rsidR="00E77F63" w:rsidRDefault="002E6E1A">
            <w:pPr>
              <w:spacing w:line="276" w:lineRule="auto"/>
              <w:jc w:val="both"/>
              <w:rPr>
                <w:rFonts w:eastAsia="Calibri"/>
                <w:b/>
                <w:bCs/>
                <w:szCs w:val="24"/>
              </w:rPr>
            </w:pPr>
            <w:r>
              <w:rPr>
                <w:rFonts w:eastAsia="Calibri"/>
                <w:bCs/>
                <w:i/>
                <w:szCs w:val="24"/>
              </w:rPr>
              <w:t>Prašome pateikti detalią informaciją apie paramos panaudojimą. Atskirose eilutėse turi būti detalizuota visa skirta parama.</w:t>
            </w:r>
            <w:r>
              <w:rPr>
                <w:rFonts w:eastAsia="Calibri"/>
                <w:b/>
                <w:bCs/>
                <w:szCs w:val="24"/>
              </w:rPr>
              <w:t xml:space="preserve"> </w:t>
            </w:r>
          </w:p>
          <w:p w:rsidR="00E77F63" w:rsidRDefault="002E6E1A">
            <w:pPr>
              <w:spacing w:line="276" w:lineRule="auto"/>
              <w:jc w:val="both"/>
              <w:rPr>
                <w:rFonts w:eastAsia="Calibri"/>
                <w:b/>
                <w:bCs/>
                <w:szCs w:val="24"/>
              </w:rPr>
            </w:pPr>
            <w:r>
              <w:rPr>
                <w:rFonts w:eastAsia="Calibri"/>
                <w:bCs/>
                <w:i/>
                <w:szCs w:val="24"/>
              </w:rPr>
              <w:t>Atskiroje išlaidų eilutėje būtina nurodyti paramos sumą, skirtą paramos viešinimui.</w:t>
            </w:r>
          </w:p>
        </w:tc>
      </w:tr>
      <w:tr w:rsidR="00E77F63">
        <w:trPr>
          <w:trHeight w:val="1283"/>
        </w:trPr>
        <w:tc>
          <w:tcPr>
            <w:tcW w:w="2864" w:type="dxa"/>
            <w:shd w:val="clear" w:color="auto" w:fill="auto"/>
          </w:tcPr>
          <w:p w:rsidR="00E77F63" w:rsidRDefault="00E77F63">
            <w:pPr>
              <w:jc w:val="center"/>
              <w:rPr>
                <w:rFonts w:eastAsia="Calibri"/>
                <w:b/>
                <w:bCs/>
                <w:szCs w:val="24"/>
              </w:rPr>
            </w:pPr>
          </w:p>
          <w:p w:rsidR="00E77F63" w:rsidRDefault="002E6E1A">
            <w:pPr>
              <w:jc w:val="center"/>
              <w:rPr>
                <w:rFonts w:eastAsia="Calibri"/>
                <w:b/>
                <w:bCs/>
                <w:szCs w:val="24"/>
              </w:rPr>
            </w:pPr>
            <w:r>
              <w:rPr>
                <w:rFonts w:eastAsia="Calibri"/>
                <w:b/>
                <w:bCs/>
                <w:szCs w:val="24"/>
              </w:rPr>
              <w:t>Išlaidų pavadinimas</w:t>
            </w:r>
          </w:p>
        </w:tc>
        <w:tc>
          <w:tcPr>
            <w:tcW w:w="2126"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Planuota išlaidų suma Eur</w:t>
            </w:r>
          </w:p>
        </w:tc>
        <w:tc>
          <w:tcPr>
            <w:tcW w:w="2120"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Faktiškai išleista suma, Eur</w:t>
            </w:r>
          </w:p>
        </w:tc>
        <w:tc>
          <w:tcPr>
            <w:tcW w:w="2410" w:type="dxa"/>
            <w:gridSpan w:val="2"/>
            <w:shd w:val="clear" w:color="auto" w:fill="auto"/>
            <w:vAlign w:val="center"/>
          </w:tcPr>
          <w:p w:rsidR="00E77F63" w:rsidRDefault="002E6E1A">
            <w:pPr>
              <w:spacing w:line="276" w:lineRule="auto"/>
              <w:jc w:val="center"/>
              <w:rPr>
                <w:rFonts w:eastAsia="Calibri"/>
                <w:b/>
                <w:bCs/>
                <w:szCs w:val="24"/>
              </w:rPr>
            </w:pPr>
            <w:r>
              <w:rPr>
                <w:rFonts w:eastAsia="Calibri"/>
                <w:b/>
                <w:bCs/>
                <w:szCs w:val="24"/>
              </w:rPr>
              <w:t xml:space="preserve">Pastabos </w:t>
            </w:r>
          </w:p>
        </w:tc>
      </w:tr>
      <w:tr w:rsidR="00E77F63">
        <w:trPr>
          <w:trHeight w:val="285"/>
        </w:trPr>
        <w:tc>
          <w:tcPr>
            <w:tcW w:w="2864" w:type="dxa"/>
          </w:tcPr>
          <w:p w:rsidR="00E77F63" w:rsidRDefault="00E77F63">
            <w:pPr>
              <w:rPr>
                <w:rFonts w:eastAsia="Calibri"/>
                <w:bCs/>
                <w:szCs w:val="24"/>
                <w:lang w:val="en-US"/>
              </w:rPr>
            </w:pPr>
          </w:p>
        </w:tc>
        <w:tc>
          <w:tcPr>
            <w:tcW w:w="2126" w:type="dxa"/>
            <w:vAlign w:val="center"/>
          </w:tcPr>
          <w:p w:rsidR="00E77F63" w:rsidRDefault="00E77F63">
            <w:pPr>
              <w:spacing w:line="276" w:lineRule="auto"/>
              <w:rPr>
                <w:rFonts w:eastAsia="Calibri"/>
                <w:bCs/>
                <w:szCs w:val="24"/>
              </w:rPr>
            </w:pPr>
          </w:p>
        </w:tc>
        <w:tc>
          <w:tcPr>
            <w:tcW w:w="2120" w:type="dxa"/>
            <w:vAlign w:val="center"/>
          </w:tcPr>
          <w:p w:rsidR="00E77F63" w:rsidRDefault="00E77F63">
            <w:pPr>
              <w:spacing w:line="276" w:lineRule="auto"/>
              <w:rPr>
                <w:rFonts w:eastAsia="Calibri"/>
                <w:bCs/>
                <w:szCs w:val="24"/>
              </w:rPr>
            </w:pPr>
          </w:p>
        </w:tc>
        <w:tc>
          <w:tcPr>
            <w:tcW w:w="2410" w:type="dxa"/>
            <w:gridSpan w:val="2"/>
            <w:vAlign w:val="center"/>
          </w:tcPr>
          <w:p w:rsidR="00E77F63" w:rsidRDefault="00E77F63">
            <w:pPr>
              <w:spacing w:line="276" w:lineRule="auto"/>
              <w:rPr>
                <w:rFonts w:eastAsia="Calibri"/>
                <w:bCs/>
                <w:szCs w:val="24"/>
              </w:rPr>
            </w:pPr>
          </w:p>
        </w:tc>
      </w:tr>
      <w:tr w:rsidR="00E77F63">
        <w:trPr>
          <w:trHeight w:val="285"/>
        </w:trPr>
        <w:tc>
          <w:tcPr>
            <w:tcW w:w="2864" w:type="dxa"/>
            <w:tcBorders>
              <w:bottom w:val="single" w:sz="4" w:space="0" w:color="auto"/>
              <w:right w:val="single" w:sz="4" w:space="0" w:color="auto"/>
            </w:tcBorders>
          </w:tcPr>
          <w:p w:rsidR="00E77F63" w:rsidRDefault="00E77F63">
            <w:pPr>
              <w:rPr>
                <w:rFonts w:eastAsia="Calibri"/>
                <w:bCs/>
                <w:szCs w:val="24"/>
                <w:lang w:val="en-US"/>
              </w:rPr>
            </w:pPr>
          </w:p>
        </w:tc>
        <w:tc>
          <w:tcPr>
            <w:tcW w:w="2126" w:type="dxa"/>
            <w:tcBorders>
              <w:bottom w:val="single" w:sz="4" w:space="0" w:color="auto"/>
              <w:right w:val="single" w:sz="4" w:space="0" w:color="auto"/>
            </w:tcBorders>
            <w:vAlign w:val="center"/>
          </w:tcPr>
          <w:p w:rsidR="00E77F63"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Default="00E77F63">
            <w:pPr>
              <w:spacing w:line="276" w:lineRule="auto"/>
              <w:rPr>
                <w:rFonts w:eastAsia="Calibri"/>
                <w:bCs/>
                <w:szCs w:val="24"/>
              </w:rPr>
            </w:pPr>
          </w:p>
        </w:tc>
      </w:tr>
      <w:tr w:rsidR="00E77F63">
        <w:trPr>
          <w:gridAfter w:val="1"/>
          <w:wAfter w:w="1195" w:type="dxa"/>
          <w:trHeight w:val="379"/>
        </w:trPr>
        <w:tc>
          <w:tcPr>
            <w:tcW w:w="2864" w:type="dxa"/>
            <w:tcBorders>
              <w:top w:val="single" w:sz="4" w:space="0" w:color="auto"/>
              <w:left w:val="nil"/>
              <w:bottom w:val="nil"/>
              <w:right w:val="double" w:sz="4" w:space="0" w:color="auto"/>
            </w:tcBorders>
          </w:tcPr>
          <w:p w:rsidR="00E77F63" w:rsidRDefault="002E6E1A">
            <w:pPr>
              <w:jc w:val="right"/>
              <w:rPr>
                <w:rFonts w:eastAsia="Calibri"/>
                <w:bCs/>
                <w:szCs w:val="24"/>
                <w:lang w:val="en-US"/>
              </w:rPr>
            </w:pPr>
            <w:r>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Default="00E77F63">
            <w:pPr>
              <w:spacing w:line="276" w:lineRule="auto"/>
              <w:rPr>
                <w:rFonts w:eastAsia="Calibri"/>
                <w:bCs/>
                <w:szCs w:val="24"/>
              </w:rPr>
            </w:pPr>
          </w:p>
        </w:tc>
      </w:tr>
    </w:tbl>
    <w:p w:rsidR="00E77F63" w:rsidRDefault="00E77F63">
      <w:pPr>
        <w:rPr>
          <w:rFonts w:eastAsia="Calibri"/>
          <w:szCs w:val="24"/>
        </w:rPr>
      </w:pPr>
    </w:p>
    <w:p w:rsidR="00E77F63" w:rsidRDefault="00E77F63">
      <w:pPr>
        <w:rPr>
          <w:sz w:val="10"/>
          <w:szCs w:val="10"/>
        </w:rPr>
      </w:pPr>
    </w:p>
    <w:p w:rsidR="00E77F63" w:rsidRDefault="002E6E1A">
      <w:pPr>
        <w:rPr>
          <w:rFonts w:eastAsia="Calibri"/>
          <w:b/>
          <w:bCs/>
          <w:szCs w:val="24"/>
        </w:rPr>
      </w:pPr>
      <w:r>
        <w:rPr>
          <w:rFonts w:eastAsia="Calibri"/>
          <w:b/>
          <w:bCs/>
          <w:szCs w:val="24"/>
        </w:rPr>
        <w:t xml:space="preserve">4. </w:t>
      </w:r>
      <w:r>
        <w:rPr>
          <w:rFonts w:eastAsia="Calibri"/>
          <w:b/>
          <w:szCs w:val="24"/>
        </w:rPr>
        <w:t xml:space="preserve">INFORMACIJA APIE </w:t>
      </w:r>
      <w:r>
        <w:rPr>
          <w:rFonts w:eastAsia="Calibri"/>
          <w:b/>
          <w:bCs/>
          <w:szCs w:val="24"/>
        </w:rPr>
        <w:t xml:space="preserve">NEFINANSINĖS PARAMOS ĮVERTINIMĄ </w:t>
      </w:r>
    </w:p>
    <w:p w:rsidR="00E77F63"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trPr>
          <w:trHeight w:val="898"/>
        </w:trPr>
        <w:tc>
          <w:tcPr>
            <w:tcW w:w="9520" w:type="dxa"/>
            <w:gridSpan w:val="5"/>
            <w:shd w:val="clear" w:color="auto" w:fill="auto"/>
          </w:tcPr>
          <w:p w:rsidR="00E77F63" w:rsidRDefault="002E6E1A">
            <w:pPr>
              <w:spacing w:line="276" w:lineRule="auto"/>
              <w:jc w:val="both"/>
              <w:rPr>
                <w:rFonts w:eastAsia="Calibri"/>
                <w:b/>
                <w:bCs/>
                <w:szCs w:val="24"/>
              </w:rPr>
            </w:pPr>
            <w:r>
              <w:rPr>
                <w:rFonts w:eastAsia="Calibri"/>
                <w:bCs/>
                <w:i/>
                <w:szCs w:val="24"/>
              </w:rPr>
              <w:t>Atskirose eilutėse turi būti detalizuota visa skirta parama.</w:t>
            </w:r>
            <w:r>
              <w:rPr>
                <w:rFonts w:eastAsia="Calibri"/>
                <w:b/>
                <w:bCs/>
                <w:szCs w:val="24"/>
              </w:rPr>
              <w:t xml:space="preserve"> </w:t>
            </w:r>
          </w:p>
          <w:p w:rsidR="00E77F63" w:rsidRDefault="002E6E1A">
            <w:pPr>
              <w:spacing w:line="276" w:lineRule="auto"/>
              <w:jc w:val="both"/>
              <w:rPr>
                <w:rFonts w:eastAsia="Calibri"/>
                <w:b/>
                <w:bCs/>
                <w:szCs w:val="24"/>
              </w:rPr>
            </w:pPr>
            <w:r>
              <w:rPr>
                <w:rFonts w:eastAsia="Calibri"/>
                <w:bCs/>
                <w:i/>
                <w:szCs w:val="24"/>
              </w:rPr>
              <w:t>Atskiroje išlaidų eilutėje būtina nurodyti paramos sumą, skirtą viešinimui.</w:t>
            </w:r>
          </w:p>
        </w:tc>
      </w:tr>
      <w:tr w:rsidR="00E77F63">
        <w:trPr>
          <w:trHeight w:val="1283"/>
        </w:trPr>
        <w:tc>
          <w:tcPr>
            <w:tcW w:w="2864" w:type="dxa"/>
            <w:shd w:val="clear" w:color="auto" w:fill="auto"/>
          </w:tcPr>
          <w:p w:rsidR="00E77F63" w:rsidRDefault="00E77F63">
            <w:pPr>
              <w:jc w:val="center"/>
              <w:rPr>
                <w:rFonts w:eastAsia="Calibri"/>
                <w:b/>
                <w:bCs/>
                <w:szCs w:val="24"/>
              </w:rPr>
            </w:pPr>
          </w:p>
          <w:p w:rsidR="00E77F63" w:rsidRDefault="002E6E1A">
            <w:pPr>
              <w:jc w:val="center"/>
              <w:rPr>
                <w:rFonts w:eastAsia="Calibri"/>
                <w:b/>
                <w:bCs/>
                <w:szCs w:val="24"/>
              </w:rPr>
            </w:pPr>
            <w:r>
              <w:rPr>
                <w:rFonts w:eastAsia="Calibri"/>
                <w:b/>
                <w:bCs/>
                <w:szCs w:val="24"/>
              </w:rPr>
              <w:t>Gautos prekės, suteiktos paslaugos ar atliktų darbų trumpas aprašymas</w:t>
            </w:r>
          </w:p>
        </w:tc>
        <w:tc>
          <w:tcPr>
            <w:tcW w:w="2126"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Kiekis (apimtys)</w:t>
            </w:r>
          </w:p>
        </w:tc>
        <w:tc>
          <w:tcPr>
            <w:tcW w:w="2120"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Gautų prekių, suteiktų paslaugų ir atliktų darbų vertė, Eur</w:t>
            </w:r>
          </w:p>
        </w:tc>
        <w:tc>
          <w:tcPr>
            <w:tcW w:w="2410" w:type="dxa"/>
            <w:gridSpan w:val="2"/>
            <w:shd w:val="clear" w:color="auto" w:fill="auto"/>
            <w:vAlign w:val="center"/>
          </w:tcPr>
          <w:p w:rsidR="00E77F63" w:rsidRDefault="002E6E1A">
            <w:pPr>
              <w:spacing w:line="276" w:lineRule="auto"/>
              <w:jc w:val="center"/>
              <w:rPr>
                <w:rFonts w:eastAsia="Calibri"/>
                <w:b/>
                <w:bCs/>
                <w:szCs w:val="24"/>
              </w:rPr>
            </w:pPr>
            <w:r>
              <w:rPr>
                <w:rFonts w:eastAsia="Calibri"/>
                <w:b/>
                <w:bCs/>
                <w:szCs w:val="24"/>
              </w:rPr>
              <w:t xml:space="preserve">Pastabos </w:t>
            </w:r>
          </w:p>
        </w:tc>
      </w:tr>
      <w:tr w:rsidR="00E77F63">
        <w:trPr>
          <w:trHeight w:val="285"/>
        </w:trPr>
        <w:tc>
          <w:tcPr>
            <w:tcW w:w="2864" w:type="dxa"/>
          </w:tcPr>
          <w:p w:rsidR="00E77F63" w:rsidRDefault="00C010EE">
            <w:pPr>
              <w:rPr>
                <w:rFonts w:eastAsia="Calibri"/>
                <w:bCs/>
                <w:szCs w:val="24"/>
                <w:lang w:val="en-US"/>
              </w:rPr>
            </w:pPr>
            <w:proofErr w:type="spellStart"/>
            <w:r>
              <w:rPr>
                <w:rFonts w:eastAsia="Calibri"/>
                <w:bCs/>
                <w:szCs w:val="24"/>
                <w:lang w:val="en-US"/>
              </w:rPr>
              <w:t>Laikraštis</w:t>
            </w:r>
            <w:proofErr w:type="spellEnd"/>
            <w:r>
              <w:rPr>
                <w:rFonts w:eastAsia="Calibri"/>
                <w:bCs/>
                <w:szCs w:val="24"/>
                <w:lang w:val="en-US"/>
              </w:rPr>
              <w:t xml:space="preserve"> ‘’</w:t>
            </w:r>
            <w:proofErr w:type="spellStart"/>
            <w:r>
              <w:rPr>
                <w:rFonts w:eastAsia="Calibri"/>
                <w:bCs/>
                <w:szCs w:val="24"/>
                <w:lang w:val="en-US"/>
              </w:rPr>
              <w:t>Telšių</w:t>
            </w:r>
            <w:proofErr w:type="spellEnd"/>
            <w:r>
              <w:rPr>
                <w:rFonts w:eastAsia="Calibri"/>
                <w:bCs/>
                <w:szCs w:val="24"/>
                <w:lang w:val="en-US"/>
              </w:rPr>
              <w:t xml:space="preserve"> </w:t>
            </w:r>
            <w:proofErr w:type="spellStart"/>
            <w:r>
              <w:rPr>
                <w:rFonts w:eastAsia="Calibri"/>
                <w:bCs/>
                <w:szCs w:val="24"/>
                <w:lang w:val="en-US"/>
              </w:rPr>
              <w:t>žinios</w:t>
            </w:r>
            <w:proofErr w:type="spellEnd"/>
            <w:r>
              <w:rPr>
                <w:rFonts w:eastAsia="Calibri"/>
                <w:bCs/>
                <w:szCs w:val="24"/>
                <w:lang w:val="en-US"/>
              </w:rPr>
              <w:t xml:space="preserve">”, </w:t>
            </w:r>
            <w:proofErr w:type="spellStart"/>
            <w:r>
              <w:rPr>
                <w:rFonts w:eastAsia="Calibri"/>
                <w:bCs/>
                <w:szCs w:val="24"/>
                <w:lang w:val="en-US"/>
              </w:rPr>
              <w:t>vnt</w:t>
            </w:r>
            <w:proofErr w:type="spellEnd"/>
            <w:r w:rsidR="00F85222">
              <w:rPr>
                <w:rFonts w:eastAsia="Calibri"/>
                <w:bCs/>
                <w:szCs w:val="24"/>
                <w:lang w:val="en-US"/>
              </w:rPr>
              <w:t>.</w:t>
            </w:r>
          </w:p>
        </w:tc>
        <w:tc>
          <w:tcPr>
            <w:tcW w:w="2126" w:type="dxa"/>
            <w:vAlign w:val="center"/>
          </w:tcPr>
          <w:p w:rsidR="00E77F63" w:rsidRDefault="00F85222" w:rsidP="00345243">
            <w:pPr>
              <w:spacing w:line="276" w:lineRule="auto"/>
              <w:rPr>
                <w:rFonts w:eastAsia="Calibri"/>
                <w:bCs/>
                <w:szCs w:val="24"/>
              </w:rPr>
            </w:pPr>
            <w:r>
              <w:rPr>
                <w:rFonts w:eastAsia="Calibri"/>
                <w:bCs/>
                <w:szCs w:val="24"/>
              </w:rPr>
              <w:t>10000</w:t>
            </w:r>
          </w:p>
        </w:tc>
        <w:tc>
          <w:tcPr>
            <w:tcW w:w="2120" w:type="dxa"/>
            <w:vAlign w:val="center"/>
          </w:tcPr>
          <w:p w:rsidR="00E77F63" w:rsidRDefault="00F85222">
            <w:pPr>
              <w:spacing w:line="276" w:lineRule="auto"/>
              <w:rPr>
                <w:rFonts w:eastAsia="Calibri"/>
                <w:bCs/>
                <w:szCs w:val="24"/>
              </w:rPr>
            </w:pPr>
            <w:r>
              <w:rPr>
                <w:rFonts w:eastAsia="Calibri"/>
                <w:bCs/>
                <w:szCs w:val="24"/>
              </w:rPr>
              <w:t>1500</w:t>
            </w:r>
            <w:r w:rsidR="00A65C4C">
              <w:rPr>
                <w:rFonts w:eastAsia="Calibri"/>
                <w:bCs/>
                <w:szCs w:val="24"/>
              </w:rPr>
              <w:t>,00</w:t>
            </w:r>
          </w:p>
        </w:tc>
        <w:tc>
          <w:tcPr>
            <w:tcW w:w="2410" w:type="dxa"/>
            <w:gridSpan w:val="2"/>
            <w:vAlign w:val="center"/>
          </w:tcPr>
          <w:p w:rsidR="00E77F63" w:rsidRDefault="00E77F63">
            <w:pPr>
              <w:spacing w:line="276" w:lineRule="auto"/>
              <w:rPr>
                <w:rFonts w:eastAsia="Calibri"/>
                <w:bCs/>
                <w:szCs w:val="24"/>
              </w:rPr>
            </w:pPr>
          </w:p>
        </w:tc>
      </w:tr>
      <w:tr w:rsidR="00E77F63">
        <w:trPr>
          <w:trHeight w:val="285"/>
        </w:trPr>
        <w:tc>
          <w:tcPr>
            <w:tcW w:w="2864" w:type="dxa"/>
            <w:tcBorders>
              <w:bottom w:val="single" w:sz="4" w:space="0" w:color="auto"/>
              <w:right w:val="single" w:sz="4" w:space="0" w:color="auto"/>
            </w:tcBorders>
          </w:tcPr>
          <w:p w:rsidR="00E77F63" w:rsidRDefault="00E77F63">
            <w:pPr>
              <w:rPr>
                <w:rFonts w:eastAsia="Calibri"/>
                <w:bCs/>
                <w:szCs w:val="24"/>
                <w:lang w:val="en-US"/>
              </w:rPr>
            </w:pPr>
          </w:p>
        </w:tc>
        <w:tc>
          <w:tcPr>
            <w:tcW w:w="2126" w:type="dxa"/>
            <w:tcBorders>
              <w:bottom w:val="single" w:sz="4" w:space="0" w:color="auto"/>
              <w:right w:val="single" w:sz="4" w:space="0" w:color="auto"/>
            </w:tcBorders>
            <w:vAlign w:val="center"/>
          </w:tcPr>
          <w:p w:rsidR="00E77F63"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Default="00E77F63">
            <w:pPr>
              <w:spacing w:line="276" w:lineRule="auto"/>
              <w:rPr>
                <w:rFonts w:eastAsia="Calibri"/>
                <w:bCs/>
                <w:szCs w:val="24"/>
              </w:rPr>
            </w:pPr>
          </w:p>
        </w:tc>
      </w:tr>
      <w:tr w:rsidR="00E77F63">
        <w:trPr>
          <w:gridAfter w:val="1"/>
          <w:wAfter w:w="1195" w:type="dxa"/>
          <w:trHeight w:val="379"/>
        </w:trPr>
        <w:tc>
          <w:tcPr>
            <w:tcW w:w="2864" w:type="dxa"/>
            <w:tcBorders>
              <w:top w:val="single" w:sz="4" w:space="0" w:color="auto"/>
              <w:left w:val="nil"/>
              <w:bottom w:val="nil"/>
              <w:right w:val="double" w:sz="4" w:space="0" w:color="auto"/>
            </w:tcBorders>
          </w:tcPr>
          <w:p w:rsidR="00E77F63" w:rsidRDefault="002E6E1A">
            <w:pPr>
              <w:jc w:val="right"/>
              <w:rPr>
                <w:rFonts w:eastAsia="Calibri"/>
                <w:bCs/>
                <w:szCs w:val="24"/>
                <w:lang w:val="en-US"/>
              </w:rPr>
            </w:pPr>
            <w:r>
              <w:rPr>
                <w:rFonts w:eastAsia="Calibri"/>
                <w:bCs/>
                <w:szCs w:val="24"/>
              </w:rPr>
              <w:t>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Default="00F85222">
            <w:pPr>
              <w:spacing w:line="276" w:lineRule="auto"/>
              <w:rPr>
                <w:rFonts w:eastAsia="Calibri"/>
                <w:bCs/>
                <w:szCs w:val="24"/>
              </w:rPr>
            </w:pPr>
            <w:r>
              <w:rPr>
                <w:rFonts w:eastAsia="Calibri"/>
                <w:bCs/>
                <w:szCs w:val="24"/>
              </w:rPr>
              <w:t>10000</w:t>
            </w:r>
          </w:p>
        </w:tc>
        <w:tc>
          <w:tcPr>
            <w:tcW w:w="2120" w:type="dxa"/>
            <w:tcBorders>
              <w:top w:val="double" w:sz="4" w:space="0" w:color="auto"/>
              <w:left w:val="double" w:sz="4" w:space="0" w:color="auto"/>
              <w:bottom w:val="double" w:sz="4" w:space="0" w:color="auto"/>
              <w:right w:val="double" w:sz="4" w:space="0" w:color="auto"/>
            </w:tcBorders>
            <w:vAlign w:val="center"/>
          </w:tcPr>
          <w:p w:rsidR="00E77F63" w:rsidRDefault="00F85222">
            <w:pPr>
              <w:spacing w:line="276" w:lineRule="auto"/>
              <w:rPr>
                <w:rFonts w:eastAsia="Calibri"/>
                <w:bCs/>
                <w:szCs w:val="24"/>
              </w:rPr>
            </w:pPr>
            <w:r>
              <w:rPr>
                <w:rFonts w:eastAsia="Calibri"/>
                <w:bCs/>
                <w:szCs w:val="24"/>
              </w:rPr>
              <w:t>1500,00</w:t>
            </w:r>
          </w:p>
        </w:tc>
        <w:tc>
          <w:tcPr>
            <w:tcW w:w="1215" w:type="dxa"/>
            <w:tcBorders>
              <w:top w:val="single" w:sz="4" w:space="0" w:color="auto"/>
              <w:left w:val="double" w:sz="4" w:space="0" w:color="auto"/>
              <w:bottom w:val="nil"/>
              <w:right w:val="nil"/>
            </w:tcBorders>
            <w:vAlign w:val="center"/>
          </w:tcPr>
          <w:p w:rsidR="00E77F63" w:rsidRDefault="00E77F63">
            <w:pPr>
              <w:spacing w:line="276" w:lineRule="auto"/>
              <w:rPr>
                <w:rFonts w:eastAsia="Calibri"/>
                <w:bCs/>
                <w:szCs w:val="24"/>
              </w:rPr>
            </w:pPr>
          </w:p>
        </w:tc>
      </w:tr>
    </w:tbl>
    <w:p w:rsidR="00E77F63" w:rsidRDefault="00E77F63">
      <w:pPr>
        <w:ind w:left="360"/>
        <w:rPr>
          <w:rFonts w:eastAsia="Calibri"/>
          <w:b/>
          <w:szCs w:val="24"/>
        </w:rPr>
      </w:pPr>
    </w:p>
    <w:p w:rsidR="00E77F63" w:rsidRDefault="002E6E1A">
      <w:pPr>
        <w:ind w:left="360"/>
        <w:rPr>
          <w:rFonts w:eastAsia="Calibri"/>
          <w:szCs w:val="24"/>
        </w:rPr>
      </w:pPr>
      <w:r>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trPr>
          <w:trHeight w:val="701"/>
        </w:trPr>
        <w:tc>
          <w:tcPr>
            <w:tcW w:w="9498" w:type="dxa"/>
            <w:shd w:val="clear" w:color="auto" w:fill="auto"/>
            <w:vAlign w:val="center"/>
          </w:tcPr>
          <w:p w:rsidR="00E77F63" w:rsidRDefault="002E6E1A">
            <w:pPr>
              <w:spacing w:line="276" w:lineRule="auto"/>
              <w:jc w:val="both"/>
              <w:rPr>
                <w:rFonts w:eastAsia="Calibri"/>
                <w:bCs/>
                <w:vanish/>
                <w:szCs w:val="24"/>
              </w:rPr>
            </w:pPr>
            <w:r>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trPr>
          <w:trHeight w:val="1445"/>
        </w:trPr>
        <w:tc>
          <w:tcPr>
            <w:tcW w:w="9498" w:type="dxa"/>
          </w:tcPr>
          <w:p w:rsidR="00E77F63" w:rsidRDefault="00E77F63">
            <w:pPr>
              <w:tabs>
                <w:tab w:val="left" w:pos="851"/>
              </w:tabs>
              <w:spacing w:line="384" w:lineRule="auto"/>
              <w:jc w:val="both"/>
              <w:rPr>
                <w:rFonts w:eastAsia="Calibri"/>
                <w:bCs/>
                <w:szCs w:val="24"/>
              </w:rPr>
            </w:pPr>
          </w:p>
        </w:tc>
      </w:tr>
    </w:tbl>
    <w:p w:rsidR="00E77F63" w:rsidRDefault="00E77F63">
      <w:pPr>
        <w:spacing w:line="276" w:lineRule="auto"/>
        <w:rPr>
          <w:rFonts w:eastAsia="Calibri"/>
          <w:b/>
          <w:szCs w:val="24"/>
        </w:rPr>
      </w:pPr>
    </w:p>
    <w:p w:rsidR="00E77F63" w:rsidRDefault="00E77F63">
      <w:pPr>
        <w:rPr>
          <w:sz w:val="18"/>
          <w:szCs w:val="18"/>
        </w:rPr>
      </w:pPr>
    </w:p>
    <w:p w:rsidR="00E77F63" w:rsidRDefault="002E6E1A">
      <w:pPr>
        <w:ind w:left="720" w:hanging="360"/>
        <w:rPr>
          <w:rFonts w:eastAsia="Calibri"/>
          <w:b/>
          <w:szCs w:val="24"/>
        </w:rPr>
      </w:pPr>
      <w:r>
        <w:rPr>
          <w:rFonts w:eastAsia="Calibri"/>
          <w:b/>
          <w:szCs w:val="24"/>
        </w:rPr>
        <w:lastRenderedPageBreak/>
        <w:t>6.</w:t>
      </w:r>
      <w:r>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trPr>
          <w:trHeight w:val="1520"/>
        </w:trPr>
        <w:tc>
          <w:tcPr>
            <w:tcW w:w="9606" w:type="dxa"/>
          </w:tcPr>
          <w:p w:rsidR="00E77F63" w:rsidRDefault="00E77F63">
            <w:pPr>
              <w:spacing w:line="276" w:lineRule="auto"/>
              <w:rPr>
                <w:rFonts w:eastAsia="Calibri"/>
                <w:bCs/>
                <w:szCs w:val="24"/>
              </w:rPr>
            </w:pPr>
          </w:p>
        </w:tc>
      </w:tr>
    </w:tbl>
    <w:p w:rsidR="00E77F63" w:rsidRDefault="00E77F63">
      <w:pPr>
        <w:spacing w:line="276" w:lineRule="auto"/>
        <w:rPr>
          <w:rFonts w:eastAsia="Calibri"/>
          <w:b/>
          <w:szCs w:val="24"/>
        </w:rPr>
      </w:pPr>
    </w:p>
    <w:p w:rsidR="00E77F63" w:rsidRDefault="00E77F63">
      <w:pPr>
        <w:rPr>
          <w:sz w:val="18"/>
          <w:szCs w:val="18"/>
        </w:rPr>
      </w:pPr>
    </w:p>
    <w:p w:rsidR="00E77F63" w:rsidRDefault="002E6E1A">
      <w:pPr>
        <w:ind w:hanging="142"/>
        <w:rPr>
          <w:rFonts w:eastAsia="Calibri"/>
          <w:b/>
          <w:szCs w:val="24"/>
        </w:rPr>
      </w:pPr>
      <w:r>
        <w:rPr>
          <w:rFonts w:eastAsia="Calibri"/>
          <w:b/>
          <w:szCs w:val="24"/>
        </w:rPr>
        <w:t>7. PRIEDAI</w:t>
      </w:r>
    </w:p>
    <w:p w:rsidR="00E77F63" w:rsidRDefault="00E77F63">
      <w:pPr>
        <w:rPr>
          <w:sz w:val="10"/>
          <w:szCs w:val="10"/>
        </w:rPr>
      </w:pPr>
    </w:p>
    <w:p w:rsidR="00E77F63" w:rsidRDefault="002E6E1A">
      <w:pPr>
        <w:ind w:left="-142"/>
        <w:jc w:val="both"/>
        <w:rPr>
          <w:rFonts w:eastAsia="Calibri"/>
          <w:i/>
          <w:szCs w:val="24"/>
        </w:rPr>
      </w:pPr>
      <w:r>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tc>
          <w:tcPr>
            <w:tcW w:w="879" w:type="dxa"/>
            <w:shd w:val="clear" w:color="auto" w:fill="auto"/>
            <w:vAlign w:val="center"/>
          </w:tcPr>
          <w:p w:rsidR="00E77F63" w:rsidRDefault="002E6E1A">
            <w:pPr>
              <w:spacing w:line="276" w:lineRule="auto"/>
              <w:jc w:val="center"/>
              <w:rPr>
                <w:rFonts w:eastAsia="Calibri"/>
                <w:b/>
                <w:szCs w:val="24"/>
              </w:rPr>
            </w:pPr>
            <w:r>
              <w:rPr>
                <w:rFonts w:eastAsia="Calibri"/>
                <w:b/>
                <w:szCs w:val="24"/>
              </w:rPr>
              <w:t>Eil. Nr.</w:t>
            </w:r>
          </w:p>
        </w:tc>
        <w:tc>
          <w:tcPr>
            <w:tcW w:w="6039" w:type="dxa"/>
            <w:shd w:val="clear" w:color="auto" w:fill="auto"/>
            <w:vAlign w:val="center"/>
          </w:tcPr>
          <w:p w:rsidR="00E77F63" w:rsidRDefault="002E6E1A">
            <w:pPr>
              <w:spacing w:line="276" w:lineRule="auto"/>
              <w:jc w:val="center"/>
              <w:rPr>
                <w:rFonts w:eastAsia="Calibri"/>
                <w:b/>
                <w:szCs w:val="24"/>
              </w:rPr>
            </w:pPr>
            <w:r>
              <w:rPr>
                <w:rFonts w:eastAsia="Calibri"/>
                <w:b/>
                <w:szCs w:val="24"/>
              </w:rPr>
              <w:t>Dokumento pavadinimas</w:t>
            </w:r>
          </w:p>
        </w:tc>
        <w:tc>
          <w:tcPr>
            <w:tcW w:w="1417" w:type="dxa"/>
            <w:shd w:val="clear" w:color="auto" w:fill="auto"/>
            <w:vAlign w:val="center"/>
          </w:tcPr>
          <w:p w:rsidR="00E77F63" w:rsidRDefault="002E6E1A">
            <w:pPr>
              <w:spacing w:line="276" w:lineRule="auto"/>
              <w:jc w:val="center"/>
              <w:rPr>
                <w:rFonts w:eastAsia="Calibri"/>
                <w:b/>
                <w:szCs w:val="24"/>
              </w:rPr>
            </w:pPr>
            <w:r>
              <w:rPr>
                <w:rFonts w:eastAsia="Calibri"/>
                <w:b/>
                <w:szCs w:val="24"/>
              </w:rPr>
              <w:t>Lapų skaičius</w:t>
            </w:r>
          </w:p>
        </w:tc>
        <w:tc>
          <w:tcPr>
            <w:tcW w:w="1418" w:type="dxa"/>
            <w:shd w:val="clear" w:color="auto" w:fill="auto"/>
            <w:vAlign w:val="center"/>
          </w:tcPr>
          <w:p w:rsidR="00E77F63" w:rsidRDefault="002E6E1A">
            <w:pPr>
              <w:spacing w:line="276" w:lineRule="auto"/>
              <w:jc w:val="center"/>
              <w:rPr>
                <w:rFonts w:eastAsia="Calibri"/>
                <w:b/>
                <w:szCs w:val="24"/>
              </w:rPr>
            </w:pPr>
            <w:r>
              <w:rPr>
                <w:rFonts w:eastAsia="Calibri"/>
                <w:b/>
                <w:szCs w:val="24"/>
              </w:rPr>
              <w:t xml:space="preserve">Pastabos </w:t>
            </w:r>
          </w:p>
        </w:tc>
      </w:tr>
      <w:tr w:rsidR="00E77F63">
        <w:trPr>
          <w:trHeight w:val="503"/>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r w:rsidR="00E77F63">
        <w:trPr>
          <w:trHeight w:val="419"/>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r w:rsidR="00E77F63">
        <w:trPr>
          <w:trHeight w:val="412"/>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r w:rsidR="00E77F63">
        <w:trPr>
          <w:trHeight w:val="895"/>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bl>
    <w:p w:rsidR="00E77F63" w:rsidRDefault="00E77F63">
      <w:pPr>
        <w:spacing w:line="276" w:lineRule="auto"/>
        <w:rPr>
          <w:rFonts w:eastAsia="Calibri"/>
          <w:szCs w:val="24"/>
        </w:rPr>
      </w:pPr>
    </w:p>
    <w:p w:rsidR="00E77F63"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trPr>
          <w:trHeight w:val="445"/>
        </w:trPr>
        <w:tc>
          <w:tcPr>
            <w:tcW w:w="5144" w:type="dxa"/>
            <w:shd w:val="clear" w:color="auto" w:fill="auto"/>
            <w:vAlign w:val="center"/>
          </w:tcPr>
          <w:p w:rsidR="00E77F63" w:rsidRDefault="002E6E1A">
            <w:pPr>
              <w:rPr>
                <w:rFonts w:eastAsia="Calibri"/>
                <w:b/>
                <w:szCs w:val="24"/>
              </w:rPr>
            </w:pPr>
            <w:r>
              <w:rPr>
                <w:rFonts w:eastAsia="Calibri"/>
                <w:b/>
                <w:szCs w:val="24"/>
              </w:rPr>
              <w:t>Ataskaitą parengusio asmens pareigos, vardas, pavardė</w:t>
            </w:r>
          </w:p>
        </w:tc>
        <w:tc>
          <w:tcPr>
            <w:tcW w:w="4609" w:type="dxa"/>
            <w:shd w:val="clear" w:color="auto" w:fill="auto"/>
            <w:vAlign w:val="center"/>
          </w:tcPr>
          <w:p w:rsidR="00E77F63" w:rsidRDefault="00E77F63">
            <w:pPr>
              <w:spacing w:line="276" w:lineRule="auto"/>
              <w:rPr>
                <w:rFonts w:eastAsia="Calibri"/>
                <w:szCs w:val="24"/>
              </w:rPr>
            </w:pPr>
          </w:p>
        </w:tc>
      </w:tr>
      <w:tr w:rsidR="00E77F63">
        <w:trPr>
          <w:trHeight w:val="445"/>
        </w:trPr>
        <w:tc>
          <w:tcPr>
            <w:tcW w:w="5144" w:type="dxa"/>
            <w:shd w:val="clear" w:color="auto" w:fill="auto"/>
            <w:vAlign w:val="center"/>
          </w:tcPr>
          <w:p w:rsidR="00E77F63" w:rsidRDefault="002E6E1A">
            <w:pPr>
              <w:spacing w:line="276" w:lineRule="auto"/>
              <w:rPr>
                <w:rFonts w:eastAsia="Calibri"/>
                <w:b/>
                <w:szCs w:val="24"/>
              </w:rPr>
            </w:pPr>
            <w:r>
              <w:rPr>
                <w:rFonts w:eastAsia="Calibri"/>
                <w:b/>
                <w:szCs w:val="24"/>
              </w:rPr>
              <w:t>Data</w:t>
            </w:r>
          </w:p>
        </w:tc>
        <w:tc>
          <w:tcPr>
            <w:tcW w:w="4609" w:type="dxa"/>
            <w:shd w:val="clear" w:color="auto" w:fill="auto"/>
            <w:vAlign w:val="center"/>
          </w:tcPr>
          <w:p w:rsidR="00E77F63" w:rsidRDefault="00E77F63">
            <w:pPr>
              <w:spacing w:line="276" w:lineRule="auto"/>
              <w:rPr>
                <w:rFonts w:eastAsia="Calibri"/>
                <w:szCs w:val="24"/>
              </w:rPr>
            </w:pPr>
          </w:p>
        </w:tc>
      </w:tr>
      <w:tr w:rsidR="00E77F63">
        <w:trPr>
          <w:trHeight w:val="445"/>
        </w:trPr>
        <w:tc>
          <w:tcPr>
            <w:tcW w:w="5144" w:type="dxa"/>
            <w:shd w:val="clear" w:color="auto" w:fill="auto"/>
            <w:vAlign w:val="center"/>
          </w:tcPr>
          <w:p w:rsidR="00E77F63" w:rsidRDefault="002E6E1A">
            <w:pPr>
              <w:spacing w:line="276" w:lineRule="auto"/>
              <w:rPr>
                <w:rFonts w:eastAsia="Calibri"/>
                <w:b/>
                <w:szCs w:val="24"/>
              </w:rPr>
            </w:pPr>
            <w:r>
              <w:rPr>
                <w:rFonts w:eastAsia="Calibri"/>
                <w:b/>
                <w:szCs w:val="24"/>
              </w:rPr>
              <w:t xml:space="preserve">Parašas </w:t>
            </w:r>
          </w:p>
        </w:tc>
        <w:tc>
          <w:tcPr>
            <w:tcW w:w="4609" w:type="dxa"/>
            <w:shd w:val="clear" w:color="auto" w:fill="auto"/>
            <w:vAlign w:val="center"/>
          </w:tcPr>
          <w:p w:rsidR="00E77F63" w:rsidRDefault="00E77F63">
            <w:pPr>
              <w:spacing w:line="276" w:lineRule="auto"/>
              <w:rPr>
                <w:rFonts w:eastAsia="Calibri"/>
                <w:szCs w:val="24"/>
              </w:rPr>
            </w:pPr>
          </w:p>
        </w:tc>
      </w:tr>
    </w:tbl>
    <w:p w:rsidR="00E77F63" w:rsidRDefault="00E77F63">
      <w:pPr>
        <w:jc w:val="both"/>
        <w:rPr>
          <w:szCs w:val="24"/>
          <w:lang w:eastAsia="cs-CZ"/>
        </w:rPr>
      </w:pPr>
    </w:p>
    <w:sectPr w:rsidR="00E77F63"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7E9C" w:rsidRDefault="00B67E9C">
      <w:pPr>
        <w:rPr>
          <w:rFonts w:ascii="Calibri" w:eastAsia="Calibri" w:hAnsi="Calibri"/>
          <w:sz w:val="22"/>
          <w:szCs w:val="22"/>
        </w:rPr>
      </w:pPr>
      <w:r>
        <w:rPr>
          <w:rFonts w:ascii="Calibri" w:eastAsia="Calibri" w:hAnsi="Calibri"/>
          <w:sz w:val="22"/>
          <w:szCs w:val="22"/>
        </w:rPr>
        <w:separator/>
      </w:r>
    </w:p>
  </w:endnote>
  <w:endnote w:type="continuationSeparator" w:id="0">
    <w:p w:rsidR="00B67E9C" w:rsidRDefault="00B67E9C">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7E9C" w:rsidRDefault="00B67E9C">
      <w:pPr>
        <w:rPr>
          <w:rFonts w:ascii="Calibri" w:eastAsia="Calibri" w:hAnsi="Calibri"/>
          <w:sz w:val="22"/>
          <w:szCs w:val="22"/>
        </w:rPr>
      </w:pPr>
      <w:r>
        <w:rPr>
          <w:rFonts w:ascii="Calibri" w:eastAsia="Calibri" w:hAnsi="Calibri"/>
          <w:sz w:val="22"/>
          <w:szCs w:val="22"/>
        </w:rPr>
        <w:separator/>
      </w:r>
    </w:p>
  </w:footnote>
  <w:footnote w:type="continuationSeparator" w:id="0">
    <w:p w:rsidR="00B67E9C" w:rsidRDefault="00B67E9C">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26C68"/>
    <w:rsid w:val="00096C2F"/>
    <w:rsid w:val="000D5CE9"/>
    <w:rsid w:val="00116E2E"/>
    <w:rsid w:val="00212765"/>
    <w:rsid w:val="002161B7"/>
    <w:rsid w:val="00261142"/>
    <w:rsid w:val="002E6E1A"/>
    <w:rsid w:val="00323E2D"/>
    <w:rsid w:val="00337D15"/>
    <w:rsid w:val="00345243"/>
    <w:rsid w:val="00357116"/>
    <w:rsid w:val="00357716"/>
    <w:rsid w:val="00367BBB"/>
    <w:rsid w:val="003904F5"/>
    <w:rsid w:val="003A30F5"/>
    <w:rsid w:val="003B2ADF"/>
    <w:rsid w:val="003D29B4"/>
    <w:rsid w:val="00405668"/>
    <w:rsid w:val="00442030"/>
    <w:rsid w:val="004A3414"/>
    <w:rsid w:val="004B6437"/>
    <w:rsid w:val="004B763F"/>
    <w:rsid w:val="004D4DF0"/>
    <w:rsid w:val="00503E97"/>
    <w:rsid w:val="005119C9"/>
    <w:rsid w:val="006126A1"/>
    <w:rsid w:val="006E1EFB"/>
    <w:rsid w:val="0073747B"/>
    <w:rsid w:val="0076402C"/>
    <w:rsid w:val="00771668"/>
    <w:rsid w:val="007841EE"/>
    <w:rsid w:val="007D140D"/>
    <w:rsid w:val="007F708F"/>
    <w:rsid w:val="008C6A1A"/>
    <w:rsid w:val="00945365"/>
    <w:rsid w:val="009462F2"/>
    <w:rsid w:val="00947ABF"/>
    <w:rsid w:val="00972EEC"/>
    <w:rsid w:val="009F4015"/>
    <w:rsid w:val="00A21DF2"/>
    <w:rsid w:val="00A65C4C"/>
    <w:rsid w:val="00A83DDA"/>
    <w:rsid w:val="00AC3EF0"/>
    <w:rsid w:val="00AE6161"/>
    <w:rsid w:val="00AF782F"/>
    <w:rsid w:val="00B404A8"/>
    <w:rsid w:val="00B67E9C"/>
    <w:rsid w:val="00BA4968"/>
    <w:rsid w:val="00C010EE"/>
    <w:rsid w:val="00C02551"/>
    <w:rsid w:val="00CC79EE"/>
    <w:rsid w:val="00D1503C"/>
    <w:rsid w:val="00D5205F"/>
    <w:rsid w:val="00D778F0"/>
    <w:rsid w:val="00DA1384"/>
    <w:rsid w:val="00DB2B6A"/>
    <w:rsid w:val="00E12C70"/>
    <w:rsid w:val="00E248CB"/>
    <w:rsid w:val="00E55890"/>
    <w:rsid w:val="00E657B4"/>
    <w:rsid w:val="00E77F63"/>
    <w:rsid w:val="00F85222"/>
    <w:rsid w:val="00F918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A12FC"/>
  <w15:docId w15:val="{2DF091C6-12D1-4C38-A909-C9F2EEF2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536F4-1002-48CE-9929-1BBBA9AEF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2068</Words>
  <Characters>1180</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5</cp:revision>
  <cp:lastPrinted>2022-09-07T11:34:00Z</cp:lastPrinted>
  <dcterms:created xsi:type="dcterms:W3CDTF">2026-05-19T12:38:00Z</dcterms:created>
  <dcterms:modified xsi:type="dcterms:W3CDTF">2026-05-20T08:48:00Z</dcterms:modified>
</cp:coreProperties>
</file>